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7C43C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4B747D" w:rsidRPr="004B747D">
        <w:rPr>
          <w:rFonts w:ascii="Times New Roman" w:hAnsi="Times New Roman" w:cs="Times New Roman"/>
          <w:b/>
          <w:sz w:val="24"/>
          <w:szCs w:val="24"/>
          <w:u w:val="single"/>
        </w:rPr>
        <w:t>6898-OD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4C1F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D15B43" w:rsidRPr="00D15B43">
        <w:rPr>
          <w:rFonts w:ascii="Times New Roman" w:hAnsi="Times New Roman" w:cs="Times New Roman"/>
          <w:b/>
          <w:sz w:val="24"/>
          <w:szCs w:val="24"/>
          <w:u w:val="single"/>
        </w:rPr>
        <w:t>Закупка поддонов для хранения ТМЦ на складах, устройств, хозяйственных изделий для производственных нужд</w:t>
      </w:r>
      <w:r w:rsidR="00534C1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C53830" w:rsidRPr="00C5383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D31348" w:rsidRDefault="007C43CE" w:rsidP="00D15B4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5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A4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15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98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41ED9" w:rsidRDefault="00141ED9" w:rsidP="00141E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 USD, EUR</w:t>
            </w:r>
          </w:p>
          <w:p w:rsidR="00FD4DF6" w:rsidRPr="00DA1DD5" w:rsidRDefault="00141ED9" w:rsidP="00141E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255F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</w:t>
            </w:r>
            <w:r w:rsidR="00255F66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255F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2A260A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2A260A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 (в формате таблицы)</w:t>
            </w:r>
            <w:r w:rsidR="00840C24" w:rsidRPr="002A26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2A260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2A260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B51ACA" w:rsidRPr="002A260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="00840C24" w:rsidRPr="002A260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2A260A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2A260A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2A260A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2A260A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2A260A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2A260A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2A260A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BD153F" w:rsidRPr="002A260A" w:rsidRDefault="00BD153F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 xml:space="preserve">Поставщик должен предоставить информацию по </w:t>
            </w:r>
            <w:r w:rsidR="002A260A" w:rsidRPr="002A260A">
              <w:rPr>
                <w:rFonts w:ascii="Times New Roman" w:hAnsi="Times New Roman" w:cs="Times New Roman"/>
                <w:sz w:val="22"/>
                <w:szCs w:val="22"/>
              </w:rPr>
              <w:t xml:space="preserve">гарантийным </w:t>
            </w: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срокам</w:t>
            </w:r>
            <w:r w:rsidR="002A260A" w:rsidRPr="002A260A">
              <w:rPr>
                <w:rFonts w:ascii="Times New Roman" w:hAnsi="Times New Roman" w:cs="Times New Roman"/>
                <w:sz w:val="22"/>
                <w:szCs w:val="22"/>
              </w:rPr>
              <w:t>, спектру</w:t>
            </w: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260A" w:rsidRPr="002A260A">
              <w:rPr>
                <w:rFonts w:ascii="Times New Roman" w:hAnsi="Times New Roman" w:cs="Times New Roman"/>
                <w:sz w:val="22"/>
                <w:szCs w:val="22"/>
              </w:rPr>
              <w:t>и кем она обеспечивается. Возможность проведения ремонта и технического обслуживания погрузчиков.</w:t>
            </w:r>
          </w:p>
          <w:p w:rsidR="002A260A" w:rsidRPr="005B0CC1" w:rsidRDefault="002A260A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Обязательное предоставление полного комплекта технической и разрешительной документации на электронном носителе.</w:t>
            </w:r>
          </w:p>
          <w:p w:rsidR="00DA1DD5" w:rsidRPr="005B0CC1" w:rsidRDefault="005B0CC1" w:rsidP="00E517E4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D3607">
              <w:rPr>
                <w:rFonts w:ascii="Times New Roman" w:hAnsi="Times New Roman" w:cs="Times New Roman"/>
                <w:sz w:val="22"/>
                <w:szCs w:val="22"/>
              </w:rPr>
              <w:t>Поставщик</w:t>
            </w:r>
            <w:r w:rsidR="00E517E4">
              <w:rPr>
                <w:rFonts w:ascii="Times New Roman" w:hAnsi="Times New Roman" w:cs="Times New Roman"/>
                <w:sz w:val="22"/>
                <w:szCs w:val="22"/>
              </w:rPr>
              <w:t xml:space="preserve"> должен предоставить </w:t>
            </w:r>
            <w:r w:rsidR="00E517E4" w:rsidRPr="004C4710">
              <w:rPr>
                <w:rFonts w:ascii="Times New Roman" w:hAnsi="Times New Roman" w:cs="Times New Roman"/>
                <w:sz w:val="22"/>
                <w:szCs w:val="22"/>
              </w:rPr>
              <w:t>Дистрибьюторское соглашение</w:t>
            </w:r>
            <w:r w:rsidR="00E517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C4710">
              <w:rPr>
                <w:rFonts w:ascii="Times New Roman" w:hAnsi="Times New Roman" w:cs="Times New Roman"/>
                <w:sz w:val="22"/>
                <w:szCs w:val="22"/>
              </w:rPr>
              <w:t xml:space="preserve"> если является о</w:t>
            </w:r>
            <w:r w:rsidRPr="00FD3607">
              <w:rPr>
                <w:rFonts w:ascii="Times New Roman" w:hAnsi="Times New Roman" w:cs="Times New Roman"/>
                <w:sz w:val="22"/>
                <w:szCs w:val="22"/>
              </w:rPr>
              <w:t>фициальным представителем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D3607">
              <w:rPr>
                <w:rFonts w:ascii="Times New Roman" w:hAnsi="Times New Roman" w:cs="Times New Roman"/>
                <w:sz w:val="22"/>
                <w:szCs w:val="22"/>
              </w:rPr>
              <w:t>осуществляющим гарантийное и постгарантийное техническое обслуживание и ремонт</w:t>
            </w:r>
            <w:r w:rsidR="00E517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B5133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AB5133" w:rsidRPr="002A260A" w:rsidRDefault="00AB5133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Авторизационные письма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B5133" w:rsidRPr="002A260A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подтверждающие, что Участник является изготовителем оборудования или авторизированным поставщиком.</w:t>
            </w:r>
          </w:p>
          <w:p w:rsidR="00AB5133" w:rsidRPr="002A260A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Авторизованные поставщики должны предоставить письмо-подтверждение от производителя, которое должно содержать:</w:t>
            </w:r>
          </w:p>
          <w:p w:rsidR="00AB5133" w:rsidRPr="002A260A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- полное наименование предприятия, уполномоченного на выдачу авторизации (производителя);</w:t>
            </w:r>
          </w:p>
          <w:p w:rsidR="00AB5133" w:rsidRPr="002A260A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- исходящий номер и дату письма;</w:t>
            </w:r>
          </w:p>
          <w:p w:rsidR="00AB5133" w:rsidRPr="002A260A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- ФИО и должность лица, имеющего право подписи данного письма;</w:t>
            </w:r>
          </w:p>
          <w:p w:rsidR="00AB5133" w:rsidRPr="002A260A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- ФИО, должность и контактные данные исполнителя письма;</w:t>
            </w:r>
          </w:p>
          <w:p w:rsidR="00AB5133" w:rsidRPr="002A260A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- согласие правообладателя товарного знака (производителя) на ввоз и применение на территории Российской Федерации и Республики Казахстан поставляемого в рамках данного тендера оборудования, маркированного товарными знаками производителя;</w:t>
            </w:r>
          </w:p>
          <w:p w:rsid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260A">
              <w:rPr>
                <w:rFonts w:ascii="Times New Roman" w:hAnsi="Times New Roman" w:cs="Times New Roman"/>
                <w:sz w:val="22"/>
                <w:szCs w:val="22"/>
              </w:rPr>
              <w:t>Также в тексте письма должен быть указан номер и наименование тендера, а также полное наименование предприятия, которому выдана авторизация на поставку (участнику).</w:t>
            </w:r>
          </w:p>
          <w:p w:rsidR="00F75F3B" w:rsidRPr="002A260A" w:rsidRDefault="00F75F3B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529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3F5529" w:rsidRDefault="003F5529" w:rsidP="003F5529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53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Наличие опыта поставки по предмету тендера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F5529" w:rsidRDefault="003F5529" w:rsidP="00D15B4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15B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D15B43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Приложения </w:t>
            </w:r>
            <w:r w:rsidR="00D15B4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61684B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Ерин</w:t>
            </w:r>
            <w:r w:rsidR="00456C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Андрей</w:t>
            </w:r>
            <w:r w:rsidR="00456C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Михайлович</w:t>
            </w:r>
          </w:p>
          <w:p w:rsidR="00E90EE6" w:rsidRPr="00AB353C" w:rsidRDefault="0061684B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Andrey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Erin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1325B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1325B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</w:t>
            </w:r>
            <w:bookmarkStart w:id="3" w:name="_GoBack"/>
            <w:bookmarkEnd w:id="3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1325BE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25BE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Временно действует процедура электронной подачи документов.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1325BE" w:rsidP="00BA2F1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  <w:r w:rsidR="00BA2F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.04.2025</w:t>
            </w:r>
            <w:r w:rsidR="0061684B" w:rsidRPr="0061684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BA2F1E" w:rsidRPr="00BA2F1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15.05.2025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325B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325B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2561C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284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0674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37B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5BE"/>
    <w:rsid w:val="00132EEE"/>
    <w:rsid w:val="001338BA"/>
    <w:rsid w:val="00133BA4"/>
    <w:rsid w:val="00141ED9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676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4B1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5F66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260A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067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529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B747D"/>
    <w:rsid w:val="004C39D1"/>
    <w:rsid w:val="004C3A66"/>
    <w:rsid w:val="004C4710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2276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34C1F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0CC1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684B"/>
    <w:rsid w:val="00617E23"/>
    <w:rsid w:val="00620222"/>
    <w:rsid w:val="006206C3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1AD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43CE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AA1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5133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ACA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2F1E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3F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3830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B43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42E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7E4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4474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5F3B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3607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181A2280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F90F3B9B-F6F4-47F2-8A38-8D0476F2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106</cp:revision>
  <cp:lastPrinted>2018-08-20T09:23:00Z</cp:lastPrinted>
  <dcterms:created xsi:type="dcterms:W3CDTF">2014-12-09T16:06:00Z</dcterms:created>
  <dcterms:modified xsi:type="dcterms:W3CDTF">2025-04-25T06:13:00Z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